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6A" w:rsidRPr="00BB2406" w:rsidRDefault="00851C6A" w:rsidP="00BB2406">
      <w:pPr>
        <w:spacing w:line="480" w:lineRule="auto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  <w:r w:rsidRPr="00BB2406"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  <w:t xml:space="preserve">Consigne : </w:t>
      </w:r>
    </w:p>
    <w:p w:rsidR="00851C6A" w:rsidRPr="00BB2406" w:rsidRDefault="00624B48" w:rsidP="00BB2406">
      <w:pPr>
        <w:spacing w:line="480" w:lineRule="auto"/>
        <w:rPr>
          <w:rFonts w:ascii="Segoe UI Symbol" w:hAnsi="Segoe UI Symbol"/>
          <w:b/>
          <w:color w:val="002060"/>
          <w:sz w:val="32"/>
          <w:szCs w:val="32"/>
        </w:rPr>
      </w:pPr>
      <w:r>
        <w:rPr>
          <w:rFonts w:ascii="Segoe UI Symbol" w:hAnsi="Segoe UI Symbol"/>
          <w:b/>
          <w:color w:val="002060"/>
          <w:sz w:val="32"/>
          <w:szCs w:val="32"/>
        </w:rPr>
        <w:t>Gros c</w:t>
      </w:r>
      <w:r w:rsidR="00851C6A" w:rsidRPr="00BB2406">
        <w:rPr>
          <w:rFonts w:ascii="Segoe UI Symbol" w:hAnsi="Segoe UI Symbol"/>
          <w:b/>
          <w:color w:val="002060"/>
          <w:sz w:val="32"/>
          <w:szCs w:val="32"/>
        </w:rPr>
        <w:t>aprice de mon ordinateur</w:t>
      </w:r>
      <w:r w:rsidR="00851C6A" w:rsidRPr="00BB2406">
        <w:rPr>
          <w:rFonts w:ascii="Segoe UI Symbol" w:hAnsi="Segoe UI Symbol"/>
          <w:b/>
          <w:color w:val="002060"/>
          <w:sz w:val="32"/>
          <w:szCs w:val="32"/>
        </w:rPr>
        <w:t xml:space="preserve"> : il a </w:t>
      </w:r>
      <w:r w:rsidR="00851C6A" w:rsidRPr="00BB2406">
        <w:rPr>
          <w:rFonts w:ascii="Segoe UI Symbol" w:hAnsi="Segoe UI Symbol"/>
          <w:b/>
          <w:color w:val="002060"/>
          <w:sz w:val="32"/>
          <w:szCs w:val="32"/>
        </w:rPr>
        <w:t xml:space="preserve">obstinément </w:t>
      </w:r>
      <w:r w:rsidR="00851C6A" w:rsidRPr="00BB2406">
        <w:rPr>
          <w:rFonts w:ascii="Segoe UI Symbol" w:hAnsi="Segoe UI Symbol"/>
          <w:b/>
          <w:color w:val="002060"/>
          <w:sz w:val="32"/>
          <w:szCs w:val="32"/>
        </w:rPr>
        <w:t xml:space="preserve">refusé d’accorder les adjectifs en gras avec le nom qu’ils accompagnent ! </w:t>
      </w:r>
    </w:p>
    <w:p w:rsidR="00851C6A" w:rsidRPr="00BB2406" w:rsidRDefault="00851C6A" w:rsidP="00BB2406">
      <w:pPr>
        <w:spacing w:line="480" w:lineRule="auto"/>
        <w:rPr>
          <w:rFonts w:ascii="Segoe UI Symbol" w:hAnsi="Segoe UI Symbol"/>
          <w:b/>
          <w:color w:val="4472C4" w:themeColor="accent5"/>
          <w:sz w:val="32"/>
          <w:szCs w:val="32"/>
          <w:u w:val="single"/>
        </w:rPr>
      </w:pPr>
      <w:r w:rsidRPr="00BB2406">
        <w:rPr>
          <w:rFonts w:ascii="Segoe UI Symbol" w:hAnsi="Segoe UI Symbol"/>
          <w:b/>
          <w:color w:val="4472C4" w:themeColor="accent5"/>
          <w:sz w:val="32"/>
          <w:szCs w:val="32"/>
          <w:u w:val="single"/>
        </w:rPr>
        <w:t>Seras-tu capable de réparer ces oublis ?</w:t>
      </w:r>
      <w:r w:rsidR="00BB2406" w:rsidRPr="00BB2406">
        <w:rPr>
          <w:rFonts w:ascii="Segoe UI Symbol" w:hAnsi="Segoe UI Symbol"/>
          <w:b/>
          <w:color w:val="4472C4" w:themeColor="accent5"/>
          <w:sz w:val="32"/>
          <w:szCs w:val="32"/>
          <w:u w:val="single"/>
        </w:rPr>
        <w:t xml:space="preserve"> (pense bien au genre : masculin ou féminin ET au nombre : singulier ou pluriel)</w:t>
      </w: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851C6A" w:rsidRDefault="00851C6A" w:rsidP="00050818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</w:p>
    <w:p w:rsidR="00365839" w:rsidRPr="00851C6A" w:rsidRDefault="00050818" w:rsidP="00226E96">
      <w:pPr>
        <w:jc w:val="center"/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</w:pPr>
      <w:r w:rsidRPr="00851C6A">
        <w:rPr>
          <w:rFonts w:ascii="Segoe UI Symbol" w:hAnsi="Segoe UI Symbol"/>
          <w:b/>
          <w:color w:val="ED7D31" w:themeColor="accent2"/>
          <w:sz w:val="32"/>
          <w:szCs w:val="32"/>
          <w:u w:val="single"/>
        </w:rPr>
        <w:lastRenderedPageBreak/>
        <w:t>Crumble pommes-framboises</w:t>
      </w:r>
    </w:p>
    <w:p w:rsidR="00050818" w:rsidRDefault="00050818" w:rsidP="00050818">
      <w:pPr>
        <w:jc w:val="both"/>
        <w:rPr>
          <w:b/>
          <w:color w:val="92D050"/>
          <w:sz w:val="28"/>
          <w:szCs w:val="28"/>
        </w:rPr>
      </w:pPr>
    </w:p>
    <w:p w:rsidR="00050818" w:rsidRPr="00050818" w:rsidRDefault="00050818" w:rsidP="00050818">
      <w:pPr>
        <w:jc w:val="both"/>
        <w:rPr>
          <w:b/>
          <w:color w:val="92D050"/>
          <w:sz w:val="28"/>
          <w:szCs w:val="28"/>
          <w:u w:val="single"/>
        </w:rPr>
      </w:pPr>
      <w:r w:rsidRPr="00050818">
        <w:rPr>
          <w:b/>
          <w:color w:val="92D050"/>
          <w:sz w:val="28"/>
          <w:szCs w:val="28"/>
          <w:u w:val="single"/>
        </w:rPr>
        <w:t>Ingrédients pour 5 personnes</w:t>
      </w:r>
    </w:p>
    <w:p w:rsidR="00050818" w:rsidRPr="00050818" w:rsidRDefault="00050818" w:rsidP="00050818">
      <w:pPr>
        <w:jc w:val="both"/>
        <w:rPr>
          <w:rFonts w:ascii="Century Gothic" w:hAnsi="Century Gothic"/>
          <w:sz w:val="24"/>
          <w:szCs w:val="24"/>
        </w:rPr>
      </w:pPr>
      <w:r w:rsidRPr="00050818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 </w:t>
      </w:r>
      <w:r w:rsidRPr="00050818">
        <w:rPr>
          <w:rFonts w:ascii="Century Gothic" w:hAnsi="Century Gothic"/>
          <w:sz w:val="24"/>
          <w:szCs w:val="24"/>
        </w:rPr>
        <w:t>150 g de farine</w:t>
      </w:r>
    </w:p>
    <w:p w:rsidR="00050818" w:rsidRPr="00050818" w:rsidRDefault="00226E96" w:rsidP="00050818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045235" cy="1514475"/>
            <wp:effectExtent l="0" t="0" r="3175" b="0"/>
            <wp:wrapNone/>
            <wp:docPr id="1" name="Image 1" descr="Crumble pommes frambo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le pommes framboi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3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0818">
        <w:rPr>
          <w:rFonts w:ascii="Century Gothic" w:hAnsi="Century Gothic"/>
          <w:sz w:val="24"/>
          <w:szCs w:val="24"/>
        </w:rPr>
        <w:t xml:space="preserve">- </w:t>
      </w:r>
      <w:r w:rsidR="00050818" w:rsidRPr="00050818">
        <w:rPr>
          <w:rFonts w:ascii="Century Gothic" w:hAnsi="Century Gothic"/>
          <w:sz w:val="24"/>
          <w:szCs w:val="24"/>
        </w:rPr>
        <w:t>150 g de sucre</w:t>
      </w:r>
    </w:p>
    <w:p w:rsidR="00050818" w:rsidRPr="00050818" w:rsidRDefault="00050818" w:rsidP="0005081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050818">
        <w:rPr>
          <w:rFonts w:ascii="Century Gothic" w:hAnsi="Century Gothic"/>
          <w:sz w:val="24"/>
          <w:szCs w:val="24"/>
        </w:rPr>
        <w:t>150 g de beurre</w:t>
      </w:r>
    </w:p>
    <w:p w:rsidR="00050818" w:rsidRPr="00050818" w:rsidRDefault="00050818" w:rsidP="0005081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050818">
        <w:rPr>
          <w:rFonts w:ascii="Century Gothic" w:hAnsi="Century Gothic"/>
          <w:sz w:val="24"/>
          <w:szCs w:val="24"/>
        </w:rPr>
        <w:t>1 kg de pommes (4 pommes)</w:t>
      </w:r>
    </w:p>
    <w:p w:rsidR="00050818" w:rsidRPr="00050818" w:rsidRDefault="00050818" w:rsidP="0005081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050818">
        <w:rPr>
          <w:rFonts w:ascii="Century Gothic" w:hAnsi="Century Gothic"/>
          <w:sz w:val="24"/>
          <w:szCs w:val="24"/>
        </w:rPr>
        <w:t>1 bol de framboises (fraiches ou surgelées)</w:t>
      </w:r>
    </w:p>
    <w:p w:rsidR="00050818" w:rsidRDefault="00050818" w:rsidP="0005081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050818">
        <w:rPr>
          <w:rFonts w:ascii="Century Gothic" w:hAnsi="Century Gothic"/>
          <w:sz w:val="24"/>
          <w:szCs w:val="24"/>
        </w:rPr>
        <w:t>1 plat à gratin ou à tarte à hauts bords</w:t>
      </w:r>
    </w:p>
    <w:p w:rsidR="00050818" w:rsidRPr="00050818" w:rsidRDefault="00050818" w:rsidP="00050818">
      <w:pPr>
        <w:jc w:val="both"/>
        <w:rPr>
          <w:rFonts w:ascii="Century Gothic" w:hAnsi="Century Gothic"/>
          <w:sz w:val="24"/>
          <w:szCs w:val="24"/>
        </w:rPr>
      </w:pPr>
      <w:r w:rsidRPr="00050818">
        <w:rPr>
          <w:rFonts w:ascii="Century Gothic" w:hAnsi="Century Gothic"/>
          <w:b/>
          <w:sz w:val="24"/>
          <w:szCs w:val="24"/>
        </w:rPr>
        <w:t>Préchauffe le four à 200 degrés</w:t>
      </w:r>
      <w:r w:rsidRPr="00050818">
        <w:rPr>
          <w:rFonts w:ascii="Century Gothic" w:hAnsi="Century Gothic"/>
          <w:sz w:val="24"/>
          <w:szCs w:val="24"/>
        </w:rPr>
        <w:t>.</w:t>
      </w:r>
    </w:p>
    <w:p w:rsidR="00050818" w:rsidRDefault="00050818" w:rsidP="00050818">
      <w:pPr>
        <w:jc w:val="both"/>
      </w:pPr>
    </w:p>
    <w:p w:rsidR="00050818" w:rsidRPr="00050818" w:rsidRDefault="00050818" w:rsidP="0005081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050818">
        <w:rPr>
          <w:rFonts w:ascii="Century Gothic" w:hAnsi="Century Gothic"/>
          <w:sz w:val="24"/>
          <w:szCs w:val="24"/>
        </w:rPr>
        <w:t>1)</w:t>
      </w:r>
      <w:r>
        <w:rPr>
          <w:rFonts w:ascii="Century Gothic" w:hAnsi="Century Gothic"/>
          <w:sz w:val="24"/>
          <w:szCs w:val="24"/>
        </w:rPr>
        <w:t xml:space="preserve"> </w:t>
      </w:r>
      <w:r w:rsidRPr="00050818">
        <w:rPr>
          <w:rFonts w:ascii="Century Gothic" w:hAnsi="Century Gothic"/>
          <w:sz w:val="24"/>
          <w:szCs w:val="24"/>
        </w:rPr>
        <w:t xml:space="preserve">Epluche et coupe les pommes en </w:t>
      </w:r>
      <w:r w:rsidRPr="00851C6A">
        <w:rPr>
          <w:rFonts w:ascii="Century Gothic" w:hAnsi="Century Gothic"/>
          <w:b/>
          <w:sz w:val="24"/>
          <w:szCs w:val="24"/>
        </w:rPr>
        <w:t>pe</w:t>
      </w:r>
      <w:r w:rsidR="00851C6A">
        <w:rPr>
          <w:rFonts w:ascii="Century Gothic" w:hAnsi="Century Gothic"/>
          <w:b/>
          <w:sz w:val="24"/>
          <w:szCs w:val="24"/>
        </w:rPr>
        <w:t>tit__</w:t>
      </w:r>
      <w:r w:rsidR="00BB2406">
        <w:rPr>
          <w:rFonts w:ascii="Century Gothic" w:hAnsi="Century Gothic"/>
          <w:b/>
          <w:sz w:val="24"/>
          <w:szCs w:val="24"/>
        </w:rPr>
        <w:t>_</w:t>
      </w:r>
      <w:r w:rsidRPr="00050818">
        <w:rPr>
          <w:rFonts w:ascii="Century Gothic" w:hAnsi="Century Gothic"/>
          <w:sz w:val="24"/>
          <w:szCs w:val="24"/>
        </w:rPr>
        <w:t xml:space="preserve"> morceaux</w:t>
      </w:r>
      <w:r w:rsidR="00BB2406">
        <w:rPr>
          <w:rFonts w:ascii="Century Gothic" w:hAnsi="Century Gothic"/>
          <w:sz w:val="24"/>
          <w:szCs w:val="24"/>
        </w:rPr>
        <w:t xml:space="preserve"> </w:t>
      </w:r>
      <w:r w:rsidR="00BB2406" w:rsidRPr="00BB2406">
        <w:rPr>
          <w:rFonts w:ascii="Century Gothic" w:hAnsi="Century Gothic"/>
          <w:b/>
          <w:sz w:val="24"/>
          <w:szCs w:val="24"/>
        </w:rPr>
        <w:t>charmant</w:t>
      </w:r>
      <w:r w:rsidR="00BB2406">
        <w:rPr>
          <w:rFonts w:ascii="Century Gothic" w:hAnsi="Century Gothic"/>
          <w:b/>
          <w:sz w:val="24"/>
          <w:szCs w:val="24"/>
        </w:rPr>
        <w:t>___</w:t>
      </w:r>
      <w:r w:rsidRPr="00050818">
        <w:rPr>
          <w:rFonts w:ascii="Century Gothic" w:hAnsi="Century Gothic"/>
          <w:sz w:val="24"/>
          <w:szCs w:val="24"/>
        </w:rPr>
        <w:t xml:space="preserve">. </w:t>
      </w:r>
    </w:p>
    <w:p w:rsidR="00BB2406" w:rsidRDefault="00050818" w:rsidP="00050818">
      <w:pPr>
        <w:spacing w:line="360" w:lineRule="auto"/>
        <w:rPr>
          <w:rFonts w:ascii="Century Gothic" w:hAnsi="Century Gothic"/>
          <w:sz w:val="24"/>
          <w:szCs w:val="24"/>
        </w:rPr>
      </w:pPr>
      <w:r w:rsidRPr="00050818">
        <w:rPr>
          <w:rFonts w:ascii="Century Gothic" w:hAnsi="Century Gothic"/>
          <w:sz w:val="24"/>
          <w:szCs w:val="24"/>
        </w:rPr>
        <w:t xml:space="preserve">2) Fais-les revenir à la poêle avec un peu de matière </w:t>
      </w:r>
      <w:r w:rsidRPr="00851C6A">
        <w:rPr>
          <w:rFonts w:ascii="Century Gothic" w:hAnsi="Century Gothic"/>
          <w:b/>
          <w:sz w:val="24"/>
          <w:szCs w:val="24"/>
        </w:rPr>
        <w:t>gras</w:t>
      </w:r>
      <w:r w:rsidR="00851C6A">
        <w:rPr>
          <w:rFonts w:ascii="Century Gothic" w:hAnsi="Century Gothic"/>
          <w:b/>
          <w:sz w:val="24"/>
          <w:szCs w:val="24"/>
        </w:rPr>
        <w:t>__</w:t>
      </w:r>
      <w:r w:rsidR="00BB2406">
        <w:rPr>
          <w:rFonts w:ascii="Century Gothic" w:hAnsi="Century Gothic"/>
          <w:b/>
          <w:sz w:val="24"/>
          <w:szCs w:val="24"/>
        </w:rPr>
        <w:t>_</w:t>
      </w:r>
      <w:r w:rsidRPr="00050818">
        <w:rPr>
          <w:rFonts w:ascii="Century Gothic" w:hAnsi="Century Gothic"/>
          <w:sz w:val="24"/>
          <w:szCs w:val="24"/>
        </w:rPr>
        <w:t xml:space="preserve"> : elles doivent être un peu </w:t>
      </w:r>
      <w:r w:rsidRPr="00851C6A">
        <w:rPr>
          <w:rFonts w:ascii="Century Gothic" w:hAnsi="Century Gothic"/>
          <w:b/>
          <w:sz w:val="24"/>
          <w:szCs w:val="24"/>
        </w:rPr>
        <w:t>doré</w:t>
      </w:r>
      <w:r w:rsidR="00851C6A">
        <w:rPr>
          <w:rFonts w:ascii="Century Gothic" w:hAnsi="Century Gothic"/>
          <w:sz w:val="24"/>
          <w:szCs w:val="24"/>
        </w:rPr>
        <w:t>__</w:t>
      </w:r>
      <w:r w:rsidR="00BB2406">
        <w:rPr>
          <w:rFonts w:ascii="Century Gothic" w:hAnsi="Century Gothic"/>
          <w:sz w:val="24"/>
          <w:szCs w:val="24"/>
        </w:rPr>
        <w:t xml:space="preserve">_ (je dirais même </w:t>
      </w:r>
      <w:r w:rsidR="00BB2406" w:rsidRPr="00BB2406">
        <w:rPr>
          <w:rFonts w:ascii="Century Gothic" w:hAnsi="Century Gothic"/>
          <w:b/>
          <w:sz w:val="24"/>
          <w:szCs w:val="24"/>
        </w:rPr>
        <w:t>doré</w:t>
      </w:r>
      <w:r w:rsidR="00BB2406">
        <w:rPr>
          <w:rFonts w:ascii="Century Gothic" w:hAnsi="Century Gothic"/>
          <w:sz w:val="24"/>
          <w:szCs w:val="24"/>
        </w:rPr>
        <w:t>___)</w:t>
      </w:r>
      <w:r w:rsidRPr="00050818">
        <w:rPr>
          <w:rFonts w:ascii="Century Gothic" w:hAnsi="Century Gothic"/>
          <w:sz w:val="24"/>
          <w:szCs w:val="24"/>
        </w:rPr>
        <w:t xml:space="preserve">. </w:t>
      </w:r>
    </w:p>
    <w:p w:rsidR="00050818" w:rsidRPr="00050818" w:rsidRDefault="00050818" w:rsidP="00050818">
      <w:pPr>
        <w:spacing w:line="360" w:lineRule="auto"/>
        <w:rPr>
          <w:rFonts w:ascii="Century Gothic" w:hAnsi="Century Gothic"/>
          <w:sz w:val="24"/>
          <w:szCs w:val="24"/>
        </w:rPr>
      </w:pPr>
      <w:r w:rsidRPr="00050818">
        <w:rPr>
          <w:rFonts w:ascii="Century Gothic" w:hAnsi="Century Gothic"/>
          <w:sz w:val="24"/>
          <w:szCs w:val="24"/>
        </w:rPr>
        <w:t>Poursuis éventuellement la cuisson en couvrant afin qu</w:t>
      </w:r>
      <w:r w:rsidR="00BB2406">
        <w:rPr>
          <w:rFonts w:ascii="Century Gothic" w:hAnsi="Century Gothic"/>
          <w:sz w:val="24"/>
          <w:szCs w:val="24"/>
        </w:rPr>
        <w:t xml:space="preserve">e les pommes </w:t>
      </w:r>
      <w:r w:rsidRPr="00050818">
        <w:rPr>
          <w:rFonts w:ascii="Century Gothic" w:hAnsi="Century Gothic"/>
          <w:sz w:val="24"/>
          <w:szCs w:val="24"/>
        </w:rPr>
        <w:t xml:space="preserve">deviennent légèrement </w:t>
      </w:r>
      <w:proofErr w:type="spellStart"/>
      <w:r w:rsidRPr="00851C6A">
        <w:rPr>
          <w:rFonts w:ascii="Century Gothic" w:hAnsi="Century Gothic"/>
          <w:b/>
          <w:sz w:val="24"/>
          <w:szCs w:val="24"/>
        </w:rPr>
        <w:t>moelleu</w:t>
      </w:r>
      <w:proofErr w:type="spellEnd"/>
      <w:r w:rsidR="00851C6A">
        <w:rPr>
          <w:rFonts w:ascii="Century Gothic" w:hAnsi="Century Gothic"/>
          <w:b/>
          <w:sz w:val="24"/>
          <w:szCs w:val="24"/>
        </w:rPr>
        <w:t>__</w:t>
      </w:r>
      <w:r w:rsidR="00BB2406">
        <w:rPr>
          <w:rFonts w:ascii="Century Gothic" w:hAnsi="Century Gothic"/>
          <w:b/>
          <w:sz w:val="24"/>
          <w:szCs w:val="24"/>
        </w:rPr>
        <w:t>_</w:t>
      </w:r>
      <w:r w:rsidRPr="00050818">
        <w:rPr>
          <w:rFonts w:ascii="Century Gothic" w:hAnsi="Century Gothic"/>
          <w:sz w:val="24"/>
          <w:szCs w:val="24"/>
        </w:rPr>
        <w:t>.</w:t>
      </w:r>
    </w:p>
    <w:p w:rsidR="00050818" w:rsidRPr="00050818" w:rsidRDefault="00050818" w:rsidP="0005081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3) </w:t>
      </w:r>
      <w:r w:rsidRPr="00050818">
        <w:rPr>
          <w:rFonts w:ascii="Century Gothic" w:hAnsi="Century Gothic"/>
          <w:sz w:val="24"/>
          <w:szCs w:val="24"/>
        </w:rPr>
        <w:t xml:space="preserve">Hors du feu, ajoute les </w:t>
      </w:r>
      <w:r w:rsidR="00BB2406" w:rsidRPr="00BB2406">
        <w:rPr>
          <w:rFonts w:ascii="Century Gothic" w:hAnsi="Century Gothic"/>
          <w:b/>
          <w:sz w:val="24"/>
          <w:szCs w:val="24"/>
        </w:rPr>
        <w:t>joli</w:t>
      </w:r>
      <w:r w:rsidR="00BB2406">
        <w:rPr>
          <w:rFonts w:ascii="Century Gothic" w:hAnsi="Century Gothic"/>
          <w:b/>
          <w:sz w:val="24"/>
          <w:szCs w:val="24"/>
        </w:rPr>
        <w:t xml:space="preserve">___ </w:t>
      </w:r>
      <w:r w:rsidR="00BB2406" w:rsidRPr="00BB2406">
        <w:rPr>
          <w:rFonts w:ascii="Century Gothic" w:hAnsi="Century Gothic"/>
          <w:sz w:val="24"/>
          <w:szCs w:val="24"/>
        </w:rPr>
        <w:t xml:space="preserve">et </w:t>
      </w:r>
      <w:r w:rsidR="00BB2406">
        <w:rPr>
          <w:rFonts w:ascii="Century Gothic" w:hAnsi="Century Gothic"/>
          <w:b/>
          <w:sz w:val="24"/>
          <w:szCs w:val="24"/>
        </w:rPr>
        <w:t>rouge___</w:t>
      </w:r>
      <w:r w:rsidR="00BB2406">
        <w:rPr>
          <w:rFonts w:ascii="Century Gothic" w:hAnsi="Century Gothic"/>
          <w:sz w:val="24"/>
          <w:szCs w:val="24"/>
        </w:rPr>
        <w:t xml:space="preserve"> </w:t>
      </w:r>
      <w:r w:rsidRPr="00050818">
        <w:rPr>
          <w:rFonts w:ascii="Century Gothic" w:hAnsi="Century Gothic"/>
          <w:sz w:val="24"/>
          <w:szCs w:val="24"/>
        </w:rPr>
        <w:t>framboises et mélange</w:t>
      </w:r>
      <w:r w:rsidR="00BB2406">
        <w:rPr>
          <w:rFonts w:ascii="Century Gothic" w:hAnsi="Century Gothic"/>
          <w:sz w:val="24"/>
          <w:szCs w:val="24"/>
        </w:rPr>
        <w:t xml:space="preserve"> avec une </w:t>
      </w:r>
      <w:r w:rsidR="00BB2406" w:rsidRPr="00BB2406">
        <w:rPr>
          <w:rFonts w:ascii="Century Gothic" w:hAnsi="Century Gothic"/>
          <w:b/>
          <w:sz w:val="24"/>
          <w:szCs w:val="24"/>
        </w:rPr>
        <w:t>grand___</w:t>
      </w:r>
      <w:r w:rsidR="00BB2406">
        <w:rPr>
          <w:rFonts w:ascii="Century Gothic" w:hAnsi="Century Gothic"/>
          <w:sz w:val="24"/>
          <w:szCs w:val="24"/>
        </w:rPr>
        <w:t xml:space="preserve"> cuiller en bois</w:t>
      </w:r>
      <w:r w:rsidRPr="00050818">
        <w:rPr>
          <w:rFonts w:ascii="Century Gothic" w:hAnsi="Century Gothic"/>
          <w:sz w:val="24"/>
          <w:szCs w:val="24"/>
        </w:rPr>
        <w:t>.</w:t>
      </w:r>
    </w:p>
    <w:p w:rsidR="00050818" w:rsidRPr="00050818" w:rsidRDefault="00050818" w:rsidP="0005081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4) </w:t>
      </w:r>
      <w:r w:rsidRPr="00050818">
        <w:rPr>
          <w:rFonts w:ascii="Century Gothic" w:hAnsi="Century Gothic"/>
          <w:sz w:val="24"/>
          <w:szCs w:val="24"/>
        </w:rPr>
        <w:t>Dans un saladier</w:t>
      </w:r>
      <w:r>
        <w:rPr>
          <w:rFonts w:ascii="Century Gothic" w:hAnsi="Century Gothic"/>
          <w:sz w:val="24"/>
          <w:szCs w:val="24"/>
        </w:rPr>
        <w:t>,</w:t>
      </w:r>
      <w:r w:rsidRPr="00050818">
        <w:rPr>
          <w:rFonts w:ascii="Century Gothic" w:hAnsi="Century Gothic"/>
          <w:sz w:val="24"/>
          <w:szCs w:val="24"/>
        </w:rPr>
        <w:t xml:space="preserve"> mélange rapidement </w:t>
      </w:r>
      <w:r w:rsidRPr="00050818">
        <w:rPr>
          <w:rFonts w:ascii="Century Gothic" w:hAnsi="Century Gothic"/>
          <w:sz w:val="24"/>
          <w:szCs w:val="24"/>
          <w:u w:val="single"/>
        </w:rPr>
        <w:t>du bout des doigts</w:t>
      </w:r>
      <w:r w:rsidRPr="00050818">
        <w:rPr>
          <w:rFonts w:ascii="Century Gothic" w:hAnsi="Century Gothic"/>
          <w:sz w:val="24"/>
          <w:szCs w:val="24"/>
        </w:rPr>
        <w:t xml:space="preserve"> le beurre froid coupé en </w:t>
      </w:r>
      <w:r w:rsidRPr="00BB2406">
        <w:rPr>
          <w:rFonts w:ascii="Century Gothic" w:hAnsi="Century Gothic"/>
          <w:b/>
          <w:sz w:val="24"/>
          <w:szCs w:val="24"/>
        </w:rPr>
        <w:t>petit</w:t>
      </w:r>
      <w:r w:rsidR="00BB2406">
        <w:rPr>
          <w:rFonts w:ascii="Century Gothic" w:hAnsi="Century Gothic"/>
          <w:b/>
          <w:sz w:val="24"/>
          <w:szCs w:val="24"/>
        </w:rPr>
        <w:t>___</w:t>
      </w:r>
      <w:r w:rsidRPr="00050818">
        <w:rPr>
          <w:rFonts w:ascii="Century Gothic" w:hAnsi="Century Gothic"/>
          <w:sz w:val="24"/>
          <w:szCs w:val="24"/>
        </w:rPr>
        <w:t xml:space="preserve"> morceaux</w:t>
      </w:r>
      <w:r w:rsidR="00BB2406">
        <w:rPr>
          <w:rFonts w:ascii="Century Gothic" w:hAnsi="Century Gothic"/>
          <w:sz w:val="24"/>
          <w:szCs w:val="24"/>
        </w:rPr>
        <w:t xml:space="preserve"> </w:t>
      </w:r>
      <w:r w:rsidR="00BB2406" w:rsidRPr="00BB2406">
        <w:rPr>
          <w:rFonts w:ascii="Century Gothic" w:hAnsi="Century Gothic"/>
          <w:b/>
          <w:sz w:val="24"/>
          <w:szCs w:val="24"/>
        </w:rPr>
        <w:t>identique</w:t>
      </w:r>
      <w:r w:rsidR="00BB2406">
        <w:rPr>
          <w:rFonts w:ascii="Century Gothic" w:hAnsi="Century Gothic"/>
          <w:sz w:val="24"/>
          <w:szCs w:val="24"/>
        </w:rPr>
        <w:t>___</w:t>
      </w:r>
      <w:r w:rsidRPr="00050818">
        <w:rPr>
          <w:rFonts w:ascii="Century Gothic" w:hAnsi="Century Gothic"/>
          <w:sz w:val="24"/>
          <w:szCs w:val="24"/>
        </w:rPr>
        <w:t>, la farine</w:t>
      </w:r>
      <w:r w:rsidR="00BB2406">
        <w:rPr>
          <w:rFonts w:ascii="Century Gothic" w:hAnsi="Century Gothic"/>
          <w:sz w:val="24"/>
          <w:szCs w:val="24"/>
        </w:rPr>
        <w:t xml:space="preserve"> </w:t>
      </w:r>
      <w:r w:rsidR="00BB2406" w:rsidRPr="00BB2406">
        <w:rPr>
          <w:rFonts w:ascii="Century Gothic" w:hAnsi="Century Gothic"/>
          <w:b/>
          <w:sz w:val="24"/>
          <w:szCs w:val="24"/>
        </w:rPr>
        <w:t>blanc___</w:t>
      </w:r>
      <w:r w:rsidRPr="00050818">
        <w:rPr>
          <w:rFonts w:ascii="Century Gothic" w:hAnsi="Century Gothic"/>
          <w:sz w:val="24"/>
          <w:szCs w:val="24"/>
        </w:rPr>
        <w:t xml:space="preserve"> et le sucre</w:t>
      </w:r>
      <w:r w:rsidR="00BB2406">
        <w:rPr>
          <w:rFonts w:ascii="Century Gothic" w:hAnsi="Century Gothic"/>
          <w:sz w:val="24"/>
          <w:szCs w:val="24"/>
        </w:rPr>
        <w:t xml:space="preserve"> </w:t>
      </w:r>
      <w:r w:rsidRPr="00050818">
        <w:rPr>
          <w:rFonts w:ascii="Century Gothic" w:hAnsi="Century Gothic"/>
          <w:sz w:val="24"/>
          <w:szCs w:val="24"/>
        </w:rPr>
        <w:t xml:space="preserve"> jusqu’à obtenir une sorte de sable. Ne cherche surtout pas à former une</w:t>
      </w:r>
      <w:r w:rsidR="00BB2406">
        <w:rPr>
          <w:rFonts w:ascii="Century Gothic" w:hAnsi="Century Gothic"/>
          <w:sz w:val="24"/>
          <w:szCs w:val="24"/>
        </w:rPr>
        <w:t xml:space="preserve"> </w:t>
      </w:r>
      <w:r w:rsidR="00BB2406" w:rsidRPr="00BB2406">
        <w:rPr>
          <w:rFonts w:ascii="Century Gothic" w:hAnsi="Century Gothic"/>
          <w:b/>
          <w:sz w:val="24"/>
          <w:szCs w:val="24"/>
        </w:rPr>
        <w:t>bel</w:t>
      </w:r>
      <w:r w:rsidR="00BB2406">
        <w:rPr>
          <w:rFonts w:ascii="Century Gothic" w:hAnsi="Century Gothic"/>
          <w:b/>
          <w:sz w:val="24"/>
          <w:szCs w:val="24"/>
        </w:rPr>
        <w:t xml:space="preserve">___ </w:t>
      </w:r>
      <w:r w:rsidRPr="00050818">
        <w:rPr>
          <w:rFonts w:ascii="Century Gothic" w:hAnsi="Century Gothic"/>
          <w:sz w:val="24"/>
          <w:szCs w:val="24"/>
        </w:rPr>
        <w:t>boule !</w:t>
      </w:r>
    </w:p>
    <w:p w:rsidR="00050818" w:rsidRPr="00050818" w:rsidRDefault="00D82CD8" w:rsidP="0005081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5) </w:t>
      </w:r>
      <w:r w:rsidR="00050818" w:rsidRPr="00050818">
        <w:rPr>
          <w:rFonts w:ascii="Century Gothic" w:hAnsi="Century Gothic"/>
          <w:sz w:val="24"/>
          <w:szCs w:val="24"/>
        </w:rPr>
        <w:t>Dans le plat graissé, répartis les</w:t>
      </w:r>
      <w:r w:rsidR="00BB2406">
        <w:rPr>
          <w:rFonts w:ascii="Century Gothic" w:hAnsi="Century Gothic"/>
          <w:sz w:val="24"/>
          <w:szCs w:val="24"/>
        </w:rPr>
        <w:t xml:space="preserve"> </w:t>
      </w:r>
      <w:r w:rsidR="00BB2406">
        <w:rPr>
          <w:rFonts w:ascii="Century Gothic" w:hAnsi="Century Gothic"/>
          <w:b/>
          <w:sz w:val="24"/>
          <w:szCs w:val="24"/>
        </w:rPr>
        <w:t>excellent</w:t>
      </w:r>
      <w:r w:rsidR="00BB2406" w:rsidRPr="00BB2406">
        <w:rPr>
          <w:rFonts w:ascii="Century Gothic" w:hAnsi="Century Gothic"/>
          <w:b/>
          <w:sz w:val="24"/>
          <w:szCs w:val="24"/>
        </w:rPr>
        <w:t>__</w:t>
      </w:r>
      <w:r w:rsidR="00BB2406">
        <w:rPr>
          <w:rFonts w:ascii="Century Gothic" w:hAnsi="Century Gothic"/>
          <w:b/>
          <w:sz w:val="24"/>
          <w:szCs w:val="24"/>
        </w:rPr>
        <w:t>_</w:t>
      </w:r>
      <w:r w:rsidR="00050818" w:rsidRPr="00050818">
        <w:rPr>
          <w:rFonts w:ascii="Century Gothic" w:hAnsi="Century Gothic"/>
          <w:sz w:val="24"/>
          <w:szCs w:val="24"/>
        </w:rPr>
        <w:t xml:space="preserve"> fruits puis le </w:t>
      </w:r>
      <w:r w:rsidR="00BB2406">
        <w:rPr>
          <w:rFonts w:ascii="Century Gothic" w:hAnsi="Century Gothic"/>
          <w:sz w:val="24"/>
          <w:szCs w:val="24"/>
        </w:rPr>
        <w:t>«</w:t>
      </w:r>
      <w:r w:rsidR="00050818" w:rsidRPr="00050818">
        <w:rPr>
          <w:rFonts w:ascii="Century Gothic" w:hAnsi="Century Gothic"/>
          <w:sz w:val="24"/>
          <w:szCs w:val="24"/>
        </w:rPr>
        <w:t>sable» farine-beurre-sucre.</w:t>
      </w:r>
    </w:p>
    <w:p w:rsidR="00050818" w:rsidRDefault="00D82CD8" w:rsidP="0005081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6) </w:t>
      </w:r>
      <w:r w:rsidR="00050818" w:rsidRPr="00050818">
        <w:rPr>
          <w:rFonts w:ascii="Century Gothic" w:hAnsi="Century Gothic"/>
          <w:sz w:val="24"/>
          <w:szCs w:val="24"/>
        </w:rPr>
        <w:t xml:space="preserve">Enfourne </w:t>
      </w:r>
      <w:r>
        <w:rPr>
          <w:rFonts w:ascii="Century Gothic" w:hAnsi="Century Gothic"/>
          <w:sz w:val="24"/>
          <w:szCs w:val="24"/>
        </w:rPr>
        <w:t xml:space="preserve">ton plat </w:t>
      </w:r>
      <w:r w:rsidR="00050818" w:rsidRPr="00050818">
        <w:rPr>
          <w:rFonts w:ascii="Century Gothic" w:hAnsi="Century Gothic"/>
          <w:sz w:val="24"/>
          <w:szCs w:val="24"/>
        </w:rPr>
        <w:t>au milieu du four</w:t>
      </w:r>
      <w:r w:rsidR="00BB2406">
        <w:rPr>
          <w:rFonts w:ascii="Century Gothic" w:hAnsi="Century Gothic"/>
          <w:sz w:val="24"/>
          <w:szCs w:val="24"/>
        </w:rPr>
        <w:t xml:space="preserve"> pour</w:t>
      </w:r>
      <w:r w:rsidR="00050818" w:rsidRPr="00050818">
        <w:rPr>
          <w:rFonts w:ascii="Century Gothic" w:hAnsi="Century Gothic"/>
          <w:sz w:val="24"/>
          <w:szCs w:val="24"/>
        </w:rPr>
        <w:t xml:space="preserve"> 20 </w:t>
      </w:r>
      <w:r w:rsidR="00BB2406" w:rsidRPr="00BB2406">
        <w:rPr>
          <w:rFonts w:ascii="Century Gothic" w:hAnsi="Century Gothic"/>
          <w:b/>
          <w:sz w:val="24"/>
          <w:szCs w:val="24"/>
        </w:rPr>
        <w:t>long___</w:t>
      </w:r>
      <w:r w:rsidR="00BB2406">
        <w:rPr>
          <w:rFonts w:ascii="Century Gothic" w:hAnsi="Century Gothic"/>
          <w:sz w:val="24"/>
          <w:szCs w:val="24"/>
        </w:rPr>
        <w:t xml:space="preserve"> </w:t>
      </w:r>
      <w:r w:rsidR="00050818" w:rsidRPr="00050818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>inutes</w:t>
      </w:r>
      <w:r w:rsidR="00BB2406">
        <w:rPr>
          <w:rFonts w:ascii="Century Gothic" w:hAnsi="Century Gothic"/>
          <w:sz w:val="24"/>
          <w:szCs w:val="24"/>
        </w:rPr>
        <w:t>. S</w:t>
      </w:r>
      <w:r w:rsidR="00050818" w:rsidRPr="00050818">
        <w:rPr>
          <w:rFonts w:ascii="Century Gothic" w:hAnsi="Century Gothic"/>
          <w:sz w:val="24"/>
          <w:szCs w:val="24"/>
        </w:rPr>
        <w:t xml:space="preserve">urveille bien les 10 </w:t>
      </w:r>
      <w:r w:rsidR="00050818" w:rsidRPr="00BB2406">
        <w:rPr>
          <w:rFonts w:ascii="Century Gothic" w:hAnsi="Century Gothic"/>
          <w:b/>
          <w:sz w:val="24"/>
          <w:szCs w:val="24"/>
        </w:rPr>
        <w:t>derni</w:t>
      </w:r>
      <w:r w:rsidR="00BB2406">
        <w:rPr>
          <w:rFonts w:ascii="Century Gothic" w:hAnsi="Century Gothic"/>
          <w:b/>
          <w:sz w:val="24"/>
          <w:szCs w:val="24"/>
        </w:rPr>
        <w:t>er___</w:t>
      </w:r>
      <w:r w:rsidR="00050818" w:rsidRPr="00050818">
        <w:rPr>
          <w:rFonts w:ascii="Century Gothic" w:hAnsi="Century Gothic"/>
          <w:sz w:val="24"/>
          <w:szCs w:val="24"/>
        </w:rPr>
        <w:t xml:space="preserve"> minutes : ton crumble doit être bien doré mais pas brûlé !</w:t>
      </w:r>
    </w:p>
    <w:p w:rsidR="00BB2406" w:rsidRDefault="00D82CD8" w:rsidP="0005081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Sers ton crumble lorsqu’il est tiède : il n’en sera que meilleur !</w:t>
      </w:r>
    </w:p>
    <w:p w:rsidR="00D82CD8" w:rsidRPr="00050818" w:rsidRDefault="00D82CD8" w:rsidP="0005081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B2406">
        <w:rPr>
          <w:rFonts w:ascii="Century Gothic" w:hAnsi="Century Gothic"/>
          <w:b/>
          <w:sz w:val="24"/>
          <w:szCs w:val="24"/>
        </w:rPr>
        <w:t>Bon</w:t>
      </w:r>
      <w:r w:rsidR="00BB2406">
        <w:rPr>
          <w:rFonts w:ascii="Century Gothic" w:hAnsi="Century Gothic"/>
          <w:sz w:val="24"/>
          <w:szCs w:val="24"/>
        </w:rPr>
        <w:t>___</w:t>
      </w:r>
      <w:r>
        <w:rPr>
          <w:rFonts w:ascii="Century Gothic" w:hAnsi="Century Gothic"/>
          <w:sz w:val="24"/>
          <w:szCs w:val="24"/>
        </w:rPr>
        <w:t xml:space="preserve"> </w:t>
      </w:r>
      <w:r w:rsidR="00BB2406">
        <w:rPr>
          <w:rFonts w:ascii="Century Gothic" w:hAnsi="Century Gothic"/>
          <w:sz w:val="24"/>
          <w:szCs w:val="24"/>
        </w:rPr>
        <w:t>dégustation !</w:t>
      </w:r>
    </w:p>
    <w:p w:rsidR="00050818" w:rsidRDefault="00050818" w:rsidP="00050818">
      <w:pPr>
        <w:jc w:val="both"/>
      </w:pPr>
    </w:p>
    <w:sectPr w:rsidR="00050818" w:rsidSect="00BB2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4DA"/>
    <w:multiLevelType w:val="hybridMultilevel"/>
    <w:tmpl w:val="00840D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1DE5"/>
    <w:multiLevelType w:val="hybridMultilevel"/>
    <w:tmpl w:val="69846F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296D"/>
    <w:multiLevelType w:val="hybridMultilevel"/>
    <w:tmpl w:val="0C3244EA"/>
    <w:lvl w:ilvl="0" w:tplc="75A8159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18"/>
    <w:rsid w:val="00050818"/>
    <w:rsid w:val="00226E96"/>
    <w:rsid w:val="00365839"/>
    <w:rsid w:val="00624B48"/>
    <w:rsid w:val="00702395"/>
    <w:rsid w:val="00851C6A"/>
    <w:rsid w:val="00BB2406"/>
    <w:rsid w:val="00D8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2516-4A62-45DC-A073-244ABE3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2020-04-23T13:51:00Z</dcterms:created>
  <dcterms:modified xsi:type="dcterms:W3CDTF">2020-04-23T14:26:00Z</dcterms:modified>
</cp:coreProperties>
</file>